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8C4C0" w14:textId="77777777" w:rsidR="007741B0" w:rsidRDefault="007741B0" w:rsidP="007741B0">
      <w:r>
        <w:t xml:space="preserve">Allan </w:t>
      </w:r>
      <w:proofErr w:type="spellStart"/>
      <w:r>
        <w:t>Paiotti</w:t>
      </w:r>
      <w:proofErr w:type="spellEnd"/>
      <w:r>
        <w:t xml:space="preserve"> é cofundador e CEO da </w:t>
      </w:r>
      <w:proofErr w:type="spellStart"/>
      <w:r>
        <w:t>Cannect</w:t>
      </w:r>
      <w:proofErr w:type="spellEnd"/>
      <w:r>
        <w:t xml:space="preserve"> e tem uma carreira construída na gestão de empresas de diferentes segmentos e estágios de desenvolvimento, posicionando-as como referência e líder em seus mercados. Foi diretor executivo no Hospital Alemão Oswaldo Cruz, presidente da </w:t>
      </w:r>
      <w:proofErr w:type="spellStart"/>
      <w:r>
        <w:t>GuardeAqui</w:t>
      </w:r>
      <w:proofErr w:type="spellEnd"/>
      <w:r>
        <w:t xml:space="preserve"> Self </w:t>
      </w:r>
      <w:proofErr w:type="spellStart"/>
      <w:r>
        <w:t>Storage</w:t>
      </w:r>
      <w:proofErr w:type="spellEnd"/>
      <w:r>
        <w:t>, entre outros.</w:t>
      </w:r>
    </w:p>
    <w:p w14:paraId="5650D16A" w14:textId="77777777" w:rsidR="007741B0" w:rsidRDefault="007741B0" w:rsidP="007741B0"/>
    <w:p w14:paraId="757EBD46" w14:textId="77777777" w:rsidR="007741B0" w:rsidRDefault="007741B0" w:rsidP="007741B0">
      <w:r>
        <w:t xml:space="preserve">Com ampla experiência na liderança de processos de turnaround, reestruturações organizacionais, </w:t>
      </w:r>
    </w:p>
    <w:p w14:paraId="1A302A9B" w14:textId="77777777" w:rsidR="007741B0" w:rsidRDefault="007741B0" w:rsidP="007741B0">
      <w:r>
        <w:t xml:space="preserve">desenvolvimento e integração de novos negócios com alta rentabilidade, incluindo </w:t>
      </w:r>
      <w:proofErr w:type="spellStart"/>
      <w:r>
        <w:t>M&amp;As</w:t>
      </w:r>
      <w:proofErr w:type="spellEnd"/>
      <w:r>
        <w:t xml:space="preserve"> é focado em estratégias de expansão e gestão de resultados em ciclos de crescimento acelerado. Atua, ainda, na implementação de modelos de gestão, liderança e governança de equipes de alto desempenho.</w:t>
      </w:r>
    </w:p>
    <w:p w14:paraId="4E8FE0A0" w14:textId="44DF3FAB" w:rsidR="00AC7DD1" w:rsidRDefault="007741B0" w:rsidP="007741B0">
      <w:proofErr w:type="spellStart"/>
      <w:r>
        <w:t>Paiotti</w:t>
      </w:r>
      <w:proofErr w:type="spellEnd"/>
      <w:r>
        <w:t xml:space="preserve"> tem MBA em Liderança e Gestão pela FGV/SP e participação em programas de gestão pela Harvard Business </w:t>
      </w:r>
      <w:proofErr w:type="spellStart"/>
      <w:r>
        <w:t>School</w:t>
      </w:r>
      <w:proofErr w:type="spellEnd"/>
      <w:r>
        <w:t xml:space="preserve">, London Business </w:t>
      </w:r>
      <w:proofErr w:type="spellStart"/>
      <w:r>
        <w:t>School</w:t>
      </w:r>
      <w:proofErr w:type="spellEnd"/>
      <w:r>
        <w:t xml:space="preserve"> e </w:t>
      </w:r>
      <w:proofErr w:type="spellStart"/>
      <w:r>
        <w:t>Insead</w:t>
      </w:r>
      <w:proofErr w:type="spellEnd"/>
      <w:r>
        <w:t>.</w:t>
      </w:r>
    </w:p>
    <w:sectPr w:rsidR="00AC7D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E3840" w14:textId="77777777" w:rsidR="007741B0" w:rsidRDefault="007741B0" w:rsidP="007741B0">
      <w:pPr>
        <w:spacing w:after="0" w:line="240" w:lineRule="auto"/>
      </w:pPr>
      <w:r>
        <w:separator/>
      </w:r>
    </w:p>
  </w:endnote>
  <w:endnote w:type="continuationSeparator" w:id="0">
    <w:p w14:paraId="15732B43" w14:textId="77777777" w:rsidR="007741B0" w:rsidRDefault="007741B0" w:rsidP="00774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7A93F" w14:textId="77777777" w:rsidR="007741B0" w:rsidRDefault="007741B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AE5DF" w14:textId="32C15DA8" w:rsidR="007741B0" w:rsidRDefault="007741B0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F32D4F7" wp14:editId="77522BD4">
              <wp:simplePos x="0" y="0"/>
              <wp:positionH relativeFrom="page">
                <wp:posOffset>0</wp:posOffset>
              </wp:positionH>
              <wp:positionV relativeFrom="page">
                <wp:posOffset>10237470</wp:posOffset>
              </wp:positionV>
              <wp:extent cx="7560310" cy="263525"/>
              <wp:effectExtent l="0" t="0" r="0" b="3175"/>
              <wp:wrapNone/>
              <wp:docPr id="1" name="MSIPCM346f4b289d63be0abcd0e7b9" descr="{&quot;HashCode&quot;:-1348403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3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08BF1D9" w14:textId="0B3D21A1" w:rsidR="007741B0" w:rsidRPr="007741B0" w:rsidRDefault="007741B0" w:rsidP="007741B0">
                          <w:pPr>
                            <w:spacing w:after="0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7741B0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32D4F7" id="_x0000_t202" coordsize="21600,21600" o:spt="202" path="m,l,21600r21600,l21600,xe">
              <v:stroke joinstyle="miter"/>
              <v:path gradientshapeok="t" o:connecttype="rect"/>
            </v:shapetype>
            <v:shape id="MSIPCM346f4b289d63be0abcd0e7b9" o:spid="_x0000_s1026" type="#_x0000_t202" alt="{&quot;HashCode&quot;:-1348403003,&quot;Height&quot;:841.0,&quot;Width&quot;:595.0,&quot;Placement&quot;:&quot;Footer&quot;,&quot;Index&quot;:&quot;Primary&quot;,&quot;Section&quot;:1,&quot;Top&quot;:0.0,&quot;Left&quot;:0.0}" style="position:absolute;margin-left:0;margin-top:806.1pt;width:595.3pt;height:20.7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" o:allowincell="f" filled="f" stroked="f" strokeweight=".5pt">
              <v:fill o:detectmouseclick="t"/>
              <v:textbox inset="20pt,0,,0">
                <w:txbxContent>
                  <w:p w14:paraId="408BF1D9" w14:textId="0B3D21A1" w:rsidR="007741B0" w:rsidRPr="007741B0" w:rsidRDefault="007741B0" w:rsidP="007741B0">
                    <w:pPr>
                      <w:spacing w:after="0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7741B0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F4887" w14:textId="77777777" w:rsidR="007741B0" w:rsidRDefault="007741B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03640" w14:textId="77777777" w:rsidR="007741B0" w:rsidRDefault="007741B0" w:rsidP="007741B0">
      <w:pPr>
        <w:spacing w:after="0" w:line="240" w:lineRule="auto"/>
      </w:pPr>
      <w:r>
        <w:separator/>
      </w:r>
    </w:p>
  </w:footnote>
  <w:footnote w:type="continuationSeparator" w:id="0">
    <w:p w14:paraId="1926C080" w14:textId="77777777" w:rsidR="007741B0" w:rsidRDefault="007741B0" w:rsidP="007741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8A467" w14:textId="77777777" w:rsidR="007741B0" w:rsidRDefault="007741B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0F767" w14:textId="77777777" w:rsidR="007741B0" w:rsidRDefault="007741B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A8583" w14:textId="77777777" w:rsidR="007741B0" w:rsidRDefault="007741B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1B0"/>
    <w:rsid w:val="000A6A0A"/>
    <w:rsid w:val="007741B0"/>
    <w:rsid w:val="00805796"/>
    <w:rsid w:val="00AC2B9E"/>
    <w:rsid w:val="00B6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E24069"/>
  <w15:chartTrackingRefBased/>
  <w15:docId w15:val="{669916FE-60A7-4CFC-88CF-814FC32A0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41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41B0"/>
  </w:style>
  <w:style w:type="paragraph" w:styleId="Rodap">
    <w:name w:val="footer"/>
    <w:basedOn w:val="Normal"/>
    <w:link w:val="RodapChar"/>
    <w:uiPriority w:val="99"/>
    <w:unhideWhenUsed/>
    <w:rsid w:val="007741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4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3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AB09A90D09CA4EB752697534777D9B" ma:contentTypeVersion="16" ma:contentTypeDescription="Crie um novo documento." ma:contentTypeScope="" ma:versionID="7a32d90670821907a054121ded5c9cc5">
  <xsd:schema xmlns:xsd="http://www.w3.org/2001/XMLSchema" xmlns:xs="http://www.w3.org/2001/XMLSchema" xmlns:p="http://schemas.microsoft.com/office/2006/metadata/properties" xmlns:ns2="099a98cf-9b5e-4ed7-8463-e0e0e32e09a0" xmlns:ns3="2434f229-7904-492d-87b3-81a3add8202b" targetNamespace="http://schemas.microsoft.com/office/2006/metadata/properties" ma:root="true" ma:fieldsID="7494288898c4c5123209f055d4f0a4dd" ns2:_="" ns3:_="">
    <xsd:import namespace="099a98cf-9b5e-4ed7-8463-e0e0e32e09a0"/>
    <xsd:import namespace="2434f229-7904-492d-87b3-81a3add820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a98cf-9b5e-4ed7-8463-e0e0e32e09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bdc0606b-8e5a-4aee-a68c-f4efcab0e8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4f229-7904-492d-87b3-81a3add820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4133a3-4041-4c9f-ab78-362601c947df}" ma:internalName="TaxCatchAll" ma:showField="CatchAllData" ma:web="2434f229-7904-492d-87b3-81a3add820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9a98cf-9b5e-4ed7-8463-e0e0e32e09a0">
      <Terms xmlns="http://schemas.microsoft.com/office/infopath/2007/PartnerControls"/>
    </lcf76f155ced4ddcb4097134ff3c332f>
    <TaxCatchAll xmlns="2434f229-7904-492d-87b3-81a3add8202b" xsi:nil="true"/>
  </documentManagement>
</p:properties>
</file>

<file path=customXml/itemProps1.xml><?xml version="1.0" encoding="utf-8"?>
<ds:datastoreItem xmlns:ds="http://schemas.openxmlformats.org/officeDocument/2006/customXml" ds:itemID="{32946111-1127-4ADD-87F5-8534AF879B76}"/>
</file>

<file path=customXml/itemProps2.xml><?xml version="1.0" encoding="utf-8"?>
<ds:datastoreItem xmlns:ds="http://schemas.openxmlformats.org/officeDocument/2006/customXml" ds:itemID="{904C0791-83EB-4CF2-A929-E0C6F8E982AC}"/>
</file>

<file path=customXml/itemProps3.xml><?xml version="1.0" encoding="utf-8"?>
<ds:datastoreItem xmlns:ds="http://schemas.openxmlformats.org/officeDocument/2006/customXml" ds:itemID="{F43D0DF1-5AFE-45BC-9268-55D5E440B3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720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Martins, Aline</dc:creator>
  <cp:keywords/>
  <dc:description/>
  <cp:lastModifiedBy>Martins, Aline</cp:lastModifiedBy>
  <cp:revision>1</cp:revision>
  <dcterms:created xsi:type="dcterms:W3CDTF">2022-05-25T15:47:00Z</dcterms:created>
  <dcterms:modified xsi:type="dcterms:W3CDTF">2022-05-25T15:47:00Z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bab825-a111-45e4-86a1-18cee0005896_Enabled">
    <vt:lpwstr>true</vt:lpwstr>
  </property>
  <property fmtid="{D5CDD505-2E9C-101B-9397-08002B2CF9AE}" pid="3" name="MSIP_Label_2bbab825-a111-45e4-86a1-18cee0005896_SetDate">
    <vt:lpwstr>2022-05-25T15:47:56Z</vt:lpwstr>
  </property>
  <property fmtid="{D5CDD505-2E9C-101B-9397-08002B2CF9AE}" pid="4" name="MSIP_Label_2bbab825-a111-45e4-86a1-18cee0005896_Method">
    <vt:lpwstr>Standard</vt:lpwstr>
  </property>
  <property fmtid="{D5CDD505-2E9C-101B-9397-08002B2CF9AE}" pid="5" name="MSIP_Label_2bbab825-a111-45e4-86a1-18cee0005896_Name">
    <vt:lpwstr>2bbab825-a111-45e4-86a1-18cee0005896</vt:lpwstr>
  </property>
  <property fmtid="{D5CDD505-2E9C-101B-9397-08002B2CF9AE}" pid="6" name="MSIP_Label_2bbab825-a111-45e4-86a1-18cee0005896_SiteId">
    <vt:lpwstr>2567d566-604c-408a-8a60-55d0dc9d9d6b</vt:lpwstr>
  </property>
  <property fmtid="{D5CDD505-2E9C-101B-9397-08002B2CF9AE}" pid="7" name="MSIP_Label_2bbab825-a111-45e4-86a1-18cee0005896_ActionId">
    <vt:lpwstr>022074c0-8c54-443c-969b-b2d7fa68e2b7</vt:lpwstr>
  </property>
  <property fmtid="{D5CDD505-2E9C-101B-9397-08002B2CF9AE}" pid="8" name="MSIP_Label_2bbab825-a111-45e4-86a1-18cee0005896_ContentBits">
    <vt:lpwstr>2</vt:lpwstr>
  </property>
  <property fmtid="{D5CDD505-2E9C-101B-9397-08002B2CF9AE}" pid="9" name="ContentTypeId">
    <vt:lpwstr>0x010100D5AB09A90D09CA4EB752697534777D9B</vt:lpwstr>
  </property>
</Properties>
</file>