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EC5" w:rsidRDefault="00375EC5" w:rsidP="00375EC5">
      <w:pPr>
        <w:jc w:val="center"/>
        <w:rPr>
          <w:rFonts w:ascii="Arial" w:hAnsi="Arial" w:cs="Arial"/>
          <w:b/>
          <w:bCs/>
        </w:rPr>
      </w:pPr>
      <w:bookmarkStart w:id="0" w:name="_GoBack"/>
      <w:bookmarkEnd w:id="0"/>
      <w:r>
        <w:rPr>
          <w:rFonts w:ascii="Arial" w:hAnsi="Arial" w:cs="Arial"/>
          <w:b/>
          <w:bCs/>
        </w:rPr>
        <w:t>Dra. Lídia Abdalla</w:t>
      </w:r>
    </w:p>
    <w:p w:rsidR="00375EC5" w:rsidRDefault="00375EC5" w:rsidP="00375EC5">
      <w:pPr>
        <w:jc w:val="both"/>
        <w:rPr>
          <w:sz w:val="22"/>
          <w:szCs w:val="22"/>
          <w:lang w:eastAsia="en-US"/>
        </w:rPr>
      </w:pPr>
      <w:r>
        <w:rPr>
          <w:rFonts w:ascii="Arial" w:hAnsi="Arial" w:cs="Arial"/>
        </w:rPr>
        <w:t> </w:t>
      </w:r>
    </w:p>
    <w:p w:rsidR="003E1A3E" w:rsidRPr="003E1A3E" w:rsidRDefault="003E1A3E" w:rsidP="003E1A3E">
      <w:pPr>
        <w:rPr>
          <w:rFonts w:ascii="Arial" w:hAnsi="Arial" w:cs="Arial"/>
        </w:rPr>
      </w:pPr>
      <w:r w:rsidRPr="003E1A3E">
        <w:rPr>
          <w:rFonts w:ascii="Arial" w:hAnsi="Arial" w:cs="Arial"/>
        </w:rPr>
        <w:t>Bioquímica formada pela Universidade Federal de Ouro Preto (UFOP), com mestrado em Ciências da Saúde pela Universidade de Brasília (UnB) e MBA em Gestão Empresarial pela Fundação Dom Cabral (FDC).</w:t>
      </w:r>
    </w:p>
    <w:p w:rsidR="003E1A3E" w:rsidRPr="003E1A3E" w:rsidRDefault="003E1A3E" w:rsidP="003E1A3E">
      <w:pPr>
        <w:rPr>
          <w:rFonts w:ascii="Arial" w:hAnsi="Arial" w:cs="Arial"/>
        </w:rPr>
      </w:pPr>
      <w:r w:rsidRPr="003E1A3E">
        <w:rPr>
          <w:rFonts w:ascii="Arial" w:hAnsi="Arial" w:cs="Arial"/>
        </w:rPr>
        <w:t>Presidente Executiva do Grupo Sabin Medicina Diagnóstica, Membro do Conselho Deliberativo da ABRAMED (Associação Brasileira de Medicina Diagnóstica) e do Conselho Curador da Fundação Banco do Brasil.</w:t>
      </w:r>
    </w:p>
    <w:p w:rsidR="003E1A3E" w:rsidRPr="003E1A3E" w:rsidRDefault="003E1A3E" w:rsidP="003E1A3E">
      <w:pPr>
        <w:rPr>
          <w:rFonts w:ascii="Arial" w:hAnsi="Arial" w:cs="Arial"/>
        </w:rPr>
      </w:pPr>
      <w:r w:rsidRPr="003E1A3E">
        <w:rPr>
          <w:rFonts w:ascii="Arial" w:hAnsi="Arial" w:cs="Arial"/>
        </w:rPr>
        <w:t xml:space="preserve"> </w:t>
      </w:r>
    </w:p>
    <w:p w:rsidR="00C905F8" w:rsidRDefault="003E1A3E" w:rsidP="003E1A3E">
      <w:r w:rsidRPr="003E1A3E">
        <w:rPr>
          <w:rFonts w:ascii="Arial" w:hAnsi="Arial" w:cs="Arial"/>
        </w:rPr>
        <w:t>Sob sua gestão, o Grupo Sabin alcançou importantes conquistas figurando entre as 10 Melhores Empresas para Trabalhar no Brasil (GPTW) e a Melhor Empresa para a Mulher Trabalhar no Brasil (GPTW). Empresa mais sustentável do Setor de Saúde pelo Guia Exame Sustentabilidade, e uma das Empresas Mais Inovadoras pelo Prêmio Valor de Inovação.</w:t>
      </w:r>
    </w:p>
    <w:p w:rsidR="00CC6CE8" w:rsidRPr="00F2156D" w:rsidRDefault="00CC6CE8"/>
    <w:sectPr w:rsidR="00CC6CE8" w:rsidRPr="00F2156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57B"/>
    <w:rsid w:val="000264B8"/>
    <w:rsid w:val="002A6911"/>
    <w:rsid w:val="0034035C"/>
    <w:rsid w:val="00375EC5"/>
    <w:rsid w:val="003E1A3E"/>
    <w:rsid w:val="003F3556"/>
    <w:rsid w:val="004D757B"/>
    <w:rsid w:val="005A3BD9"/>
    <w:rsid w:val="00645EF2"/>
    <w:rsid w:val="0087157A"/>
    <w:rsid w:val="00A37FBA"/>
    <w:rsid w:val="00AC1C0F"/>
    <w:rsid w:val="00AF51D6"/>
    <w:rsid w:val="00B04484"/>
    <w:rsid w:val="00C26DD9"/>
    <w:rsid w:val="00C905F8"/>
    <w:rsid w:val="00CC6CE8"/>
    <w:rsid w:val="00D023E7"/>
    <w:rsid w:val="00D47BA3"/>
    <w:rsid w:val="00E06B9A"/>
    <w:rsid w:val="00F21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020BA1-013E-4AEA-ADF8-5AFA26B21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757B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4035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035C"/>
    <w:rPr>
      <w:rFonts w:ascii="Segoe U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9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5AB09A90D09CA4EB752697534777D9B" ma:contentTypeVersion="16" ma:contentTypeDescription="Crie um novo documento." ma:contentTypeScope="" ma:versionID="7a32d90670821907a054121ded5c9cc5">
  <xsd:schema xmlns:xsd="http://www.w3.org/2001/XMLSchema" xmlns:xs="http://www.w3.org/2001/XMLSchema" xmlns:p="http://schemas.microsoft.com/office/2006/metadata/properties" xmlns:ns2="099a98cf-9b5e-4ed7-8463-e0e0e32e09a0" xmlns:ns3="2434f229-7904-492d-87b3-81a3add8202b" targetNamespace="http://schemas.microsoft.com/office/2006/metadata/properties" ma:root="true" ma:fieldsID="7494288898c4c5123209f055d4f0a4dd" ns2:_="" ns3:_="">
    <xsd:import namespace="099a98cf-9b5e-4ed7-8463-e0e0e32e09a0"/>
    <xsd:import namespace="2434f229-7904-492d-87b3-81a3add820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9a98cf-9b5e-4ed7-8463-e0e0e32e09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Marcações de imagem" ma:readOnly="false" ma:fieldId="{5cf76f15-5ced-4ddc-b409-7134ff3c332f}" ma:taxonomyMulti="true" ma:sspId="bdc0606b-8e5a-4aee-a68c-f4efcab0e8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34f229-7904-492d-87b3-81a3add8202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44133a3-4041-4c9f-ab78-362601c947df}" ma:internalName="TaxCatchAll" ma:showField="CatchAllData" ma:web="2434f229-7904-492d-87b3-81a3add820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99a98cf-9b5e-4ed7-8463-e0e0e32e09a0">
      <Terms xmlns="http://schemas.microsoft.com/office/infopath/2007/PartnerControls"/>
    </lcf76f155ced4ddcb4097134ff3c332f>
    <TaxCatchAll xmlns="2434f229-7904-492d-87b3-81a3add8202b" xsi:nil="true"/>
  </documentManagement>
</p:properties>
</file>

<file path=customXml/itemProps1.xml><?xml version="1.0" encoding="utf-8"?>
<ds:datastoreItem xmlns:ds="http://schemas.openxmlformats.org/officeDocument/2006/customXml" ds:itemID="{2C9ED470-489B-4B4C-A397-BA9157AC97F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70F2F7F-C6F5-4610-ACD8-D64FD5CB1B1A}"/>
</file>

<file path=customXml/itemProps3.xml><?xml version="1.0" encoding="utf-8"?>
<ds:datastoreItem xmlns:ds="http://schemas.openxmlformats.org/officeDocument/2006/customXml" ds:itemID="{93E1E6ED-1D60-4EF3-87DD-CD0BDB07AE0C}"/>
</file>

<file path=customXml/itemProps4.xml><?xml version="1.0" encoding="utf-8"?>
<ds:datastoreItem xmlns:ds="http://schemas.openxmlformats.org/officeDocument/2006/customXml" ds:itemID="{CA611A37-4654-45A9-B56A-40465ECDC6B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647</Characters>
  <Application>Microsoft Office Word</Application>
  <DocSecurity>0</DocSecurity>
  <Lines>24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 Tavares</dc:creator>
  <cp:lastModifiedBy>Thiago Lima Queiroz de Araujo</cp:lastModifiedBy>
  <cp:revision>2</cp:revision>
  <cp:lastPrinted>2022-01-27T19:44:00Z</cp:lastPrinted>
  <dcterms:created xsi:type="dcterms:W3CDTF">2022-01-27T20:35:00Z</dcterms:created>
  <dcterms:modified xsi:type="dcterms:W3CDTF">2022-01-27T20:35:00Z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0x010100D5AB09A90D09CA4EB752697534777D9B</vt:lpwstr>
  </property>
</Properties>
</file>