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83F" w:rsidP="00EC583F" w:rsidRDefault="00EC583F" w14:paraId="45E63419" w14:textId="77777777">
      <w:r>
        <w:t>O Dr. Robert Pearl é o ex-CEO do The Permanente Medical Group (1999-2017), o maior grupo médico dos EUA, e ex-presidente do The Mid-Atlantic Permanente Medical Group (2009-2017). ​</w:t>
      </w:r>
    </w:p>
    <w:p w:rsidR="00EC583F" w:rsidP="00EC583F" w:rsidRDefault="00EC583F" w14:paraId="19356B0D" w14:textId="17097315">
      <w:r w:rsidR="00EC583F">
        <w:rPr/>
        <w:t>Nomeado uma das 50 líderanças médicas mais influentes da Modern Healthcare, Pearl é um defensor do poder da prestação de serviços de saúde integrada, pré-paga, tecnologicamente avançada e liderada por médicos. ​</w:t>
      </w:r>
    </w:p>
    <w:p w:rsidR="00AC7DD1" w:rsidP="00EC583F" w:rsidRDefault="00EC583F" w14:paraId="6A61C6A2" w14:textId="74494A00">
      <w:r>
        <w:t>Ele atua como professor clínico na Stanford University School of Medicine e faz parte do corpo docente da Stanford Graduate School of Business, onde ministra cursos sobre estratégia e liderança e palestras sobre tecnologia da informação e política de saúde.</w:t>
      </w:r>
    </w:p>
    <w:sectPr w:rsidR="00AC7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83F" w:rsidP="00EC583F" w:rsidRDefault="00EC583F" w14:paraId="7D2AB6A2" w14:textId="77777777">
      <w:pPr>
        <w:spacing w:after="0" w:line="240" w:lineRule="auto"/>
      </w:pPr>
      <w:r>
        <w:separator/>
      </w:r>
    </w:p>
  </w:endnote>
  <w:endnote w:type="continuationSeparator" w:id="0">
    <w:p w:rsidR="00EC583F" w:rsidP="00EC583F" w:rsidRDefault="00EC583F" w14:paraId="37331A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83F" w:rsidRDefault="00EC583F" w14:paraId="2B200EDF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583F" w:rsidRDefault="00EC583F" w14:paraId="50DA5746" w14:textId="0985D31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FF1F12" wp14:editId="67163963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be764ce7a8fe473fe6f7fdbe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583F" w:rsidR="00EC583F" w:rsidP="00EC583F" w:rsidRDefault="00EC583F" w14:paraId="39FE94A7" w14:textId="6304349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C583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DFF1F12">
              <v:stroke joinstyle="miter"/>
              <v:path gradientshapeok="t" o:connecttype="rect"/>
            </v:shapetype>
            <v:shape id="MSIPCMbe764ce7a8fe473fe6f7fdbe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>
              <v:fill o:detectmouseclick="t"/>
              <v:textbox inset="20pt,0,,0">
                <w:txbxContent>
                  <w:p w:rsidRPr="00EC583F" w:rsidR="00EC583F" w:rsidP="00EC583F" w:rsidRDefault="00EC583F" w14:paraId="39FE94A7" w14:textId="6304349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C583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83F" w:rsidRDefault="00EC583F" w14:paraId="4D782C0E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83F" w:rsidP="00EC583F" w:rsidRDefault="00EC583F" w14:paraId="15469073" w14:textId="77777777">
      <w:pPr>
        <w:spacing w:after="0" w:line="240" w:lineRule="auto"/>
      </w:pPr>
      <w:r>
        <w:separator/>
      </w:r>
    </w:p>
  </w:footnote>
  <w:footnote w:type="continuationSeparator" w:id="0">
    <w:p w:rsidR="00EC583F" w:rsidP="00EC583F" w:rsidRDefault="00EC583F" w14:paraId="724E49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83F" w:rsidRDefault="00EC583F" w14:paraId="05860488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83F" w:rsidRDefault="00EC583F" w14:paraId="22F91089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83F" w:rsidRDefault="00EC583F" w14:paraId="7FF9F4AD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F"/>
    <w:rsid w:val="000A6A0A"/>
    <w:rsid w:val="00805796"/>
    <w:rsid w:val="00AC2B9E"/>
    <w:rsid w:val="00B60E69"/>
    <w:rsid w:val="00EC583F"/>
    <w:rsid w:val="436CC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903A"/>
  <w15:chartTrackingRefBased/>
  <w15:docId w15:val="{837BE803-9482-4729-87E5-1691647A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583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C583F"/>
  </w:style>
  <w:style w:type="paragraph" w:styleId="Rodap">
    <w:name w:val="footer"/>
    <w:basedOn w:val="Normal"/>
    <w:link w:val="RodapChar"/>
    <w:uiPriority w:val="99"/>
    <w:unhideWhenUsed/>
    <w:rsid w:val="00EC583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19D07CAE-8750-446E-B8B2-DDB9F83C70A3}"/>
</file>

<file path=customXml/itemProps2.xml><?xml version="1.0" encoding="utf-8"?>
<ds:datastoreItem xmlns:ds="http://schemas.openxmlformats.org/officeDocument/2006/customXml" ds:itemID="{CF6DF966-1051-48E7-8D05-D7048001E70B}"/>
</file>

<file path=customXml/itemProps3.xml><?xml version="1.0" encoding="utf-8"?>
<ds:datastoreItem xmlns:ds="http://schemas.openxmlformats.org/officeDocument/2006/customXml" ds:itemID="{5C5E7931-E6A2-4FFC-85B6-73F6CBF452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2</cp:revision>
  <dcterms:created xsi:type="dcterms:W3CDTF">2022-06-24T17:00:00Z</dcterms:created>
  <dcterms:modified xsi:type="dcterms:W3CDTF">2022-07-04T19:29:00Z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2022-06-24T17:00:55Z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3e74fcef-a543-4607-88e7-075ca61d7525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  <property fmtid="{D5CDD505-2E9C-101B-9397-08002B2CF9AE}" pid="10" name="MediaServiceImageTags">
    <vt:lpwstr/>
  </property>
</Properties>
</file>